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F3" w:rsidRDefault="000D6410">
      <w:pPr>
        <w:rPr>
          <w:b/>
        </w:rPr>
      </w:pPr>
      <w:proofErr w:type="spellStart"/>
      <w:r w:rsidRPr="000D6410">
        <w:rPr>
          <w:b/>
        </w:rPr>
        <w:t>Bluewater</w:t>
      </w:r>
      <w:proofErr w:type="spellEnd"/>
      <w:r w:rsidRPr="000D6410">
        <w:rPr>
          <w:b/>
        </w:rPr>
        <w:t xml:space="preserve"> </w:t>
      </w:r>
      <w:proofErr w:type="spellStart"/>
      <w:r w:rsidRPr="000D6410">
        <w:rPr>
          <w:b/>
        </w:rPr>
        <w:t>Spirit</w:t>
      </w:r>
      <w:proofErr w:type="spellEnd"/>
      <w:r w:rsidRPr="000D6410">
        <w:rPr>
          <w:b/>
        </w:rPr>
        <w:t xml:space="preserve"> 300С</w:t>
      </w:r>
      <w:r>
        <w:rPr>
          <w:b/>
        </w:rPr>
        <w:t xml:space="preserve"> – фильтр для очистки воды.</w:t>
      </w:r>
    </w:p>
    <w:p w:rsidR="00183B36" w:rsidRPr="00183B36" w:rsidRDefault="00183B36">
      <w:r>
        <w:t>Фильтры и очистные системы этого производителя давно заняли почетное место на рынке товаров подобной направленности.</w:t>
      </w:r>
    </w:p>
    <w:p w:rsidR="000D6410" w:rsidRDefault="000D6410">
      <w:r w:rsidRPr="000D6410">
        <w:rPr>
          <w:b/>
        </w:rPr>
        <w:t>Принцип работы:</w:t>
      </w:r>
      <w:r>
        <w:t xml:space="preserve"> вода в нём протекает в природном направлении исходя из особенностей давления водопровода. </w:t>
      </w:r>
      <w:r w:rsidR="009E321A">
        <w:t>Фильтр монтируется на обычную водопроводную трубу, вода проходит через фильтрующую систему и через отдельный кран вы получаете готовый продукт.</w:t>
      </w:r>
      <w:r w:rsidR="00183B36">
        <w:t xml:space="preserve"> В любой момент у вас под рукой окажется чистая и полезная вода.</w:t>
      </w:r>
    </w:p>
    <w:p w:rsidR="000D6410" w:rsidRDefault="000D6410">
      <w:r>
        <w:t xml:space="preserve">Изделие изготовлено по швейцарским стандартам, отвечает всем требованиям, проходит специальные проверки. Вы получаете воду, очищенную от загрязнений, различных вредных микро и макро бактерий. Все отходы, которые остаются после </w:t>
      </w:r>
      <w:r w:rsidR="009E321A">
        <w:t xml:space="preserve">очищения воды не накапливаются в приборе, а сбрасываются в канализацию. </w:t>
      </w:r>
    </w:p>
    <w:p w:rsidR="009E321A" w:rsidRDefault="009E321A">
      <w:r>
        <w:t>Считается, что по своим характеристикам вода очищенная подобным фильтром схожа по структуре с талой водой, насыщенной полезными элементами. Прекрасно подходит для приготовления пищи, напитков и, в том чис</w:t>
      </w:r>
      <w:r w:rsidR="00183B36">
        <w:t xml:space="preserve">ле, употребления в чистом виде, не нуждается в предварительном кипячении. </w:t>
      </w:r>
    </w:p>
    <w:p w:rsidR="009E321A" w:rsidRDefault="009E321A">
      <w:r>
        <w:t xml:space="preserve">Данная установка сочетает в себе компактные объемы, отличный уровень продуктивности, высокое качество очистки. Таким образом, даже на самой не большой кухне найдется место для размещения прибора. </w:t>
      </w:r>
    </w:p>
    <w:p w:rsidR="008F03EB" w:rsidRDefault="008F03EB">
      <w:pPr>
        <w:rPr>
          <w:b/>
        </w:rPr>
      </w:pPr>
      <w:r w:rsidRPr="008F03EB">
        <w:rPr>
          <w:b/>
        </w:rPr>
        <w:t xml:space="preserve">Плюсы использования установки </w:t>
      </w:r>
      <w:proofErr w:type="spellStart"/>
      <w:r w:rsidRPr="008F03EB">
        <w:rPr>
          <w:b/>
        </w:rPr>
        <w:t>Bluewater</w:t>
      </w:r>
      <w:proofErr w:type="spellEnd"/>
      <w:r w:rsidRPr="008F03EB">
        <w:rPr>
          <w:b/>
        </w:rPr>
        <w:t xml:space="preserve"> </w:t>
      </w:r>
      <w:proofErr w:type="spellStart"/>
      <w:r w:rsidRPr="008F03EB">
        <w:rPr>
          <w:b/>
        </w:rPr>
        <w:t>Spirit</w:t>
      </w:r>
      <w:proofErr w:type="spellEnd"/>
      <w:r w:rsidRPr="008F03EB">
        <w:rPr>
          <w:b/>
        </w:rPr>
        <w:t xml:space="preserve"> 300С</w:t>
      </w:r>
      <w:r>
        <w:rPr>
          <w:b/>
        </w:rPr>
        <w:t>:</w:t>
      </w:r>
    </w:p>
    <w:p w:rsidR="008F03EB" w:rsidRPr="00183B36" w:rsidRDefault="008F03EB" w:rsidP="008F03EB">
      <w:pPr>
        <w:pStyle w:val="a3"/>
        <w:numPr>
          <w:ilvl w:val="0"/>
          <w:numId w:val="1"/>
        </w:numPr>
      </w:pPr>
      <w:r w:rsidRPr="00183B36">
        <w:t>Специальная технология обеспечивает высокую производительность;</w:t>
      </w:r>
    </w:p>
    <w:p w:rsidR="008F03EB" w:rsidRPr="00183B36" w:rsidRDefault="008F03EB" w:rsidP="008F03EB">
      <w:pPr>
        <w:pStyle w:val="a3"/>
        <w:numPr>
          <w:ilvl w:val="0"/>
          <w:numId w:val="1"/>
        </w:numPr>
      </w:pPr>
      <w:r w:rsidRPr="00183B36">
        <w:t>Отсутствие бака для сбора отходов;</w:t>
      </w:r>
    </w:p>
    <w:p w:rsidR="008F03EB" w:rsidRPr="00183B36" w:rsidRDefault="008F03EB" w:rsidP="008F03EB">
      <w:pPr>
        <w:pStyle w:val="a3"/>
        <w:numPr>
          <w:ilvl w:val="0"/>
          <w:numId w:val="1"/>
        </w:numPr>
      </w:pPr>
      <w:r w:rsidRPr="00183B36">
        <w:t>Мониторинг свежести и уровня качественности очищенной воды;</w:t>
      </w:r>
    </w:p>
    <w:p w:rsidR="008F03EB" w:rsidRPr="00183B36" w:rsidRDefault="008F03EB" w:rsidP="008F03EB">
      <w:pPr>
        <w:pStyle w:val="a3"/>
        <w:numPr>
          <w:ilvl w:val="0"/>
          <w:numId w:val="1"/>
        </w:numPr>
      </w:pPr>
      <w:r w:rsidRPr="00183B36">
        <w:t>Наличие индикатора, которые оповещает о потребности замены картриджа;</w:t>
      </w:r>
    </w:p>
    <w:p w:rsidR="008F03EB" w:rsidRPr="00183B36" w:rsidRDefault="008F03EB" w:rsidP="008F03EB">
      <w:pPr>
        <w:pStyle w:val="a3"/>
        <w:numPr>
          <w:ilvl w:val="0"/>
          <w:numId w:val="1"/>
        </w:numPr>
      </w:pPr>
      <w:r w:rsidRPr="00183B36">
        <w:t>Исключается нали</w:t>
      </w:r>
      <w:r w:rsidR="007577E1">
        <w:t>чие протеканий, влияние</w:t>
      </w:r>
      <w:bookmarkStart w:id="0" w:name="_GoBack"/>
      <w:bookmarkEnd w:id="0"/>
      <w:r w:rsidRPr="00183B36">
        <w:t xml:space="preserve"> изменений напряжения;</w:t>
      </w:r>
    </w:p>
    <w:p w:rsidR="008F03EB" w:rsidRPr="00183B36" w:rsidRDefault="008F03EB" w:rsidP="008F03EB">
      <w:pPr>
        <w:pStyle w:val="a3"/>
        <w:numPr>
          <w:ilvl w:val="0"/>
          <w:numId w:val="1"/>
        </w:numPr>
      </w:pPr>
      <w:r w:rsidRPr="00183B36">
        <w:t>Компактная конструкция;</w:t>
      </w:r>
    </w:p>
    <w:p w:rsidR="008F03EB" w:rsidRPr="00183B36" w:rsidRDefault="008F03EB" w:rsidP="008F03EB">
      <w:pPr>
        <w:pStyle w:val="a3"/>
        <w:numPr>
          <w:ilvl w:val="0"/>
          <w:numId w:val="1"/>
        </w:numPr>
      </w:pPr>
      <w:r w:rsidRPr="00183B36">
        <w:t xml:space="preserve">Срок эксплуатации – 7 </w:t>
      </w:r>
      <w:r w:rsidR="00183B36" w:rsidRPr="00183B36">
        <w:t>лет;</w:t>
      </w:r>
    </w:p>
    <w:p w:rsidR="008F03EB" w:rsidRDefault="00183B36" w:rsidP="008F03EB">
      <w:pPr>
        <w:pStyle w:val="a3"/>
        <w:numPr>
          <w:ilvl w:val="0"/>
          <w:numId w:val="1"/>
        </w:numPr>
      </w:pPr>
      <w:r w:rsidRPr="00183B36">
        <w:t>Легкость в использовании – сменные элементы заменить возможно самостоятельно.</w:t>
      </w:r>
    </w:p>
    <w:p w:rsidR="00183B36" w:rsidRDefault="00183B36" w:rsidP="00183B36">
      <w:r>
        <w:t xml:space="preserve">Примечательно, что с помощью фильтра вы экономите семейный бюджет, так как такая вода на порядок дешевле бутилированной. </w:t>
      </w:r>
    </w:p>
    <w:p w:rsidR="00183B36" w:rsidRDefault="00183B36" w:rsidP="00183B36">
      <w:r>
        <w:t>Среднее количество очищенного продукта в сутки составляет 6000 л. Мощность струи также является важным фактором при выборе очистной установки. Данный фильтр позволяет набрать 5 литров воды за минуту.</w:t>
      </w:r>
      <w:r w:rsidR="00D75AB8">
        <w:t xml:space="preserve"> Температура воды зависит от ваших личных предпочтений, колеблется от 2 до 40 градусов. Создает минимум шума, не более 60 </w:t>
      </w:r>
      <w:proofErr w:type="spellStart"/>
      <w:r w:rsidR="00D75AB8">
        <w:t>Дб</w:t>
      </w:r>
      <w:proofErr w:type="spellEnd"/>
      <w:r w:rsidR="00D75AB8">
        <w:t xml:space="preserve">. Расход ресурсов </w:t>
      </w:r>
      <w:r w:rsidR="007577E1">
        <w:t>электроэнергии</w:t>
      </w:r>
      <w:r w:rsidR="00D75AB8">
        <w:t xml:space="preserve"> - 350 Вт. Для сравнения, кофеварка берет около 1500 Вт. </w:t>
      </w:r>
    </w:p>
    <w:p w:rsidR="007577E1" w:rsidRPr="00183B36" w:rsidRDefault="007577E1" w:rsidP="00183B36">
      <w:r>
        <w:t xml:space="preserve">Позаботьтесь о здоровье своей семьи, приобретайте фильтр </w:t>
      </w:r>
      <w:proofErr w:type="spellStart"/>
      <w:r w:rsidRPr="007577E1">
        <w:t>Bluewater</w:t>
      </w:r>
      <w:proofErr w:type="spellEnd"/>
      <w:r w:rsidRPr="007577E1">
        <w:t xml:space="preserve"> </w:t>
      </w:r>
      <w:proofErr w:type="spellStart"/>
      <w:r w:rsidRPr="007577E1">
        <w:t>Spirit</w:t>
      </w:r>
      <w:proofErr w:type="spellEnd"/>
      <w:r w:rsidRPr="007577E1">
        <w:t xml:space="preserve"> 300С</w:t>
      </w:r>
      <w:r>
        <w:t>.</w:t>
      </w:r>
    </w:p>
    <w:p w:rsidR="000D6410" w:rsidRDefault="000D6410">
      <w:pPr>
        <w:rPr>
          <w:b/>
        </w:rPr>
      </w:pPr>
    </w:p>
    <w:p w:rsidR="000D6410" w:rsidRPr="000D6410" w:rsidRDefault="000D6410">
      <w:pPr>
        <w:rPr>
          <w:b/>
        </w:rPr>
      </w:pPr>
    </w:p>
    <w:sectPr w:rsidR="000D6410" w:rsidRPr="000D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C6628"/>
    <w:multiLevelType w:val="hybridMultilevel"/>
    <w:tmpl w:val="CF32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C8"/>
    <w:rsid w:val="000D6410"/>
    <w:rsid w:val="00183B36"/>
    <w:rsid w:val="007417F3"/>
    <w:rsid w:val="007577E1"/>
    <w:rsid w:val="008F03EB"/>
    <w:rsid w:val="009E321A"/>
    <w:rsid w:val="00D75AB8"/>
    <w:rsid w:val="00D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7D5F2-5231-49CF-B13A-7DDCC236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EB"/>
    <w:pPr>
      <w:ind w:left="720"/>
      <w:contextualSpacing/>
    </w:pPr>
  </w:style>
  <w:style w:type="table" w:styleId="a4">
    <w:name w:val="Table Grid"/>
    <w:basedOn w:val="a1"/>
    <w:uiPriority w:val="39"/>
    <w:rsid w:val="00D7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3</cp:revision>
  <dcterms:created xsi:type="dcterms:W3CDTF">2016-04-14T10:44:00Z</dcterms:created>
  <dcterms:modified xsi:type="dcterms:W3CDTF">2016-04-14T12:26:00Z</dcterms:modified>
</cp:coreProperties>
</file>